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VIDA SALUDABLE</w:t>
      </w:r>
    </w:p>
    <w:p w:rsidR="00897856" w:rsidRDefault="00897856" w:rsidP="00897856">
      <w:pPr>
        <w:jc w:val="center"/>
        <w:rPr>
          <w:rFonts w:ascii="Arial" w:hAnsi="Arial" w:cs="Arial"/>
          <w:b/>
          <w:lang w:val="es-ES"/>
        </w:rPr>
      </w:pPr>
      <w:r w:rsidRPr="00215BBF">
        <w:rPr>
          <w:rFonts w:ascii="Arial" w:hAnsi="Arial" w:cs="Arial"/>
          <w:b/>
          <w:lang w:val="es-ES"/>
        </w:rPr>
        <w:t>CONSUMO Y SALUD</w:t>
      </w:r>
    </w:p>
    <w:p w:rsidR="00803715" w:rsidRPr="00215BBF" w:rsidRDefault="00803715" w:rsidP="00897856">
      <w:pPr>
        <w:jc w:val="center"/>
        <w:rPr>
          <w:rFonts w:ascii="Arial" w:hAnsi="Arial" w:cs="Arial"/>
          <w:b/>
          <w:lang w:val="es-ES"/>
        </w:rPr>
      </w:pP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TÍTULO: </w:t>
      </w:r>
      <w:r w:rsidRPr="00215BBF">
        <w:rPr>
          <w:rFonts w:ascii="Arial" w:hAnsi="Arial" w:cs="Arial"/>
          <w:b/>
          <w:bCs/>
          <w:color w:val="000000"/>
        </w:rPr>
        <w:t>Recuperando las caminatas familiares del domingo</w:t>
      </w:r>
    </w:p>
    <w:p w:rsidR="009214E7" w:rsidRPr="00215BBF" w:rsidRDefault="009214E7" w:rsidP="009214E7">
      <w:pPr>
        <w:jc w:val="both"/>
        <w:rPr>
          <w:rFonts w:ascii="Arial" w:hAnsi="Arial" w:cs="Arial"/>
          <w:color w:val="000000"/>
        </w:rPr>
      </w:pPr>
    </w:p>
    <w:p w:rsidR="009214E7" w:rsidRPr="00215BBF" w:rsidRDefault="009214E7" w:rsidP="009214E7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DIMENSIÓN: VIDA SALUDABLE </w:t>
      </w:r>
    </w:p>
    <w:p w:rsidR="009214E7" w:rsidRPr="00215BBF" w:rsidRDefault="009214E7" w:rsidP="009214E7">
      <w:pPr>
        <w:jc w:val="both"/>
        <w:rPr>
          <w:rFonts w:ascii="Arial" w:hAnsi="Arial" w:cs="Arial"/>
          <w:color w:val="000000"/>
        </w:rPr>
      </w:pPr>
    </w:p>
    <w:p w:rsidR="009214E7" w:rsidRPr="00215BBF" w:rsidRDefault="009214E7" w:rsidP="009214E7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LÍNEA DE ACCIÓN: PREVENCIÓN </w:t>
      </w: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PLANO COLECTIVO</w:t>
      </w: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Ubicación: </w:t>
      </w:r>
      <w:r w:rsidRPr="00215BBF">
        <w:rPr>
          <w:rFonts w:ascii="Arial" w:hAnsi="Arial" w:cs="Arial"/>
          <w:color w:val="000000"/>
        </w:rPr>
        <w:t xml:space="preserve">extracurricular </w:t>
      </w: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A quién va dirigido:</w:t>
      </w:r>
      <w:r w:rsidRPr="00215BBF">
        <w:rPr>
          <w:rFonts w:ascii="Arial" w:hAnsi="Arial" w:cs="Arial"/>
          <w:color w:val="000000"/>
        </w:rPr>
        <w:t xml:space="preserve"> estudiantes, profesores</w:t>
      </w: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</w:p>
    <w:p w:rsidR="009214E7" w:rsidRPr="00215BBF" w:rsidRDefault="009214E7" w:rsidP="009214E7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Duración aproximada:</w:t>
      </w:r>
      <w:r w:rsidRPr="00215BBF">
        <w:rPr>
          <w:rFonts w:ascii="Arial" w:hAnsi="Arial" w:cs="Arial"/>
          <w:color w:val="000000"/>
        </w:rPr>
        <w:t xml:space="preserve"> 2 días de 45 min.</w:t>
      </w: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Propósito: </w:t>
      </w:r>
      <w:bookmarkStart w:id="0" w:name="_GoBack"/>
      <w:r w:rsidRPr="00215BBF">
        <w:rPr>
          <w:rFonts w:ascii="Arial" w:hAnsi="Arial" w:cs="Arial"/>
          <w:color w:val="000000"/>
        </w:rPr>
        <w:t>Recuperar actividades familiares relacionadas con actividades físicas como caminatas</w:t>
      </w:r>
    </w:p>
    <w:bookmarkEnd w:id="0"/>
    <w:p w:rsidR="009214E7" w:rsidRPr="00215BBF" w:rsidRDefault="009214E7" w:rsidP="009214E7">
      <w:pPr>
        <w:jc w:val="both"/>
        <w:rPr>
          <w:rFonts w:ascii="Arial" w:hAnsi="Arial" w:cs="Arial"/>
        </w:rPr>
      </w:pP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Preparación de la actividad:</w:t>
      </w:r>
      <w:r w:rsidRPr="00215BBF">
        <w:rPr>
          <w:rFonts w:ascii="Arial" w:hAnsi="Arial" w:cs="Arial"/>
        </w:rPr>
        <w:t xml:space="preserve"> Los docentes de Construye T definirán qué temas en torno a la actividad física y su importancia en la salud.</w:t>
      </w:r>
    </w:p>
    <w:p w:rsidR="009214E7" w:rsidRPr="00215BBF" w:rsidRDefault="009214E7" w:rsidP="009214E7">
      <w:pPr>
        <w:jc w:val="both"/>
        <w:rPr>
          <w:rFonts w:ascii="Arial" w:hAnsi="Arial" w:cs="Arial"/>
          <w:b/>
        </w:rPr>
      </w:pP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Mecánica de aplicación:</w:t>
      </w:r>
      <w:r w:rsidRPr="00215BBF">
        <w:rPr>
          <w:rFonts w:ascii="Arial" w:hAnsi="Arial" w:cs="Arial"/>
        </w:rPr>
        <w:t xml:space="preserve"> 1. Realizar una lista de las actividades que se realizan en familia los fines de semana. 2. Valorar con los padres sobre el tiempo a la semana realiza algún tipo de actividad física. 3. Autoanalizar si se realiza algún tipo de actividad física y si también se está dispuesto a aumentar la frecuencia de la misma o implantar una rutina. 4. Acudir con los padres, hermanos, tíos, primos y familia los fines de semana, a través de caminatas familiares. De vuelta en la escuela. Comentar en grupo si </w:t>
      </w:r>
      <w:proofErr w:type="spellStart"/>
      <w:r w:rsidRPr="00215BBF">
        <w:rPr>
          <w:rFonts w:ascii="Arial" w:hAnsi="Arial" w:cs="Arial"/>
        </w:rPr>
        <w:t>fué</w:t>
      </w:r>
      <w:proofErr w:type="spellEnd"/>
      <w:r w:rsidRPr="00215BBF">
        <w:rPr>
          <w:rFonts w:ascii="Arial" w:hAnsi="Arial" w:cs="Arial"/>
        </w:rPr>
        <w:t xml:space="preserve"> posible realizar esta actividad con las familias e intercambiar experiencias. </w:t>
      </w:r>
    </w:p>
    <w:p w:rsidR="009214E7" w:rsidRPr="00215BBF" w:rsidRDefault="009214E7" w:rsidP="009214E7">
      <w:pPr>
        <w:jc w:val="both"/>
        <w:rPr>
          <w:rFonts w:ascii="Arial" w:hAnsi="Arial" w:cs="Arial"/>
          <w:b/>
        </w:rPr>
      </w:pP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Sustento Técnico:</w:t>
      </w:r>
      <w:r w:rsidRPr="00215BBF">
        <w:rPr>
          <w:rFonts w:ascii="Arial" w:hAnsi="Arial" w:cs="Arial"/>
        </w:rPr>
        <w:t xml:space="preserve"> La “Actividad Física” puede formar parte de la rutina diaria (por ejemplo, caminar o desplazarse en bicicleta hasta la escuela o el trabajo en vez de utilizar un medio de transporte motorizado) y su incremento ayudará a fortalecer las acciones de la orientación alimentaria.</w:t>
      </w:r>
    </w:p>
    <w:p w:rsidR="009214E7" w:rsidRPr="00215BBF" w:rsidRDefault="009214E7" w:rsidP="009214E7">
      <w:pPr>
        <w:jc w:val="both"/>
        <w:rPr>
          <w:rFonts w:ascii="Arial" w:hAnsi="Arial" w:cs="Arial"/>
        </w:rPr>
      </w:pP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 xml:space="preserve">Existe más evidencia de la relación entre actividad y salud en adultos que en cualquier otro grupo de edad, y por eso la mayoría de las recomendaciones se dirigen a ellos. Sin embargo, la recomendación de su práctica desde la infancia radica en su adopción como hábito saludable desde etapas tempranas, lo cual asegurará su práctica a lo largo de toda la vida y con ello un estado óptimo de salud que conlleve a un mayor rendimiento humano. </w:t>
      </w:r>
    </w:p>
    <w:p w:rsidR="009214E7" w:rsidRPr="00215BBF" w:rsidRDefault="009214E7" w:rsidP="009214E7">
      <w:pPr>
        <w:jc w:val="both"/>
        <w:rPr>
          <w:rFonts w:ascii="Arial" w:hAnsi="Arial" w:cs="Arial"/>
        </w:rPr>
      </w:pP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Los programas de ejercicio más exitosos no son extremadamente difíciles de seguir –ahí radica su buena aceptación-  y pueden ser mantenidos con facilidad por el resto de la vida.</w:t>
      </w:r>
    </w:p>
    <w:p w:rsidR="009214E7" w:rsidRPr="00215BBF" w:rsidRDefault="009214E7" w:rsidP="009214E7">
      <w:pPr>
        <w:jc w:val="both"/>
        <w:rPr>
          <w:rFonts w:ascii="Arial" w:hAnsi="Arial" w:cs="Arial"/>
        </w:rPr>
      </w:pP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 xml:space="preserve">Realizar cualquier actividad física extra ayuda a producir un balance de energía negativo. La actividad física trae consigo beneficios dentro de los cuales podemos destacar: </w:t>
      </w: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lastRenderedPageBreak/>
        <w:t>• Promueve la pérdida y el control del peso corporal</w:t>
      </w: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• Incrementa la sensibilidad a la insulina disminuyendo las concentraciones de glucosa sanguínea.</w:t>
      </w: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• Mejora el perfil de lípidos, el funcionamiento cardiovascular y la hipertensión leve a moderada.</w:t>
      </w: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• Disminuye la ansiedad</w:t>
      </w: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• Mejora el estado de ánimo y eleva la autoestima</w:t>
      </w:r>
    </w:p>
    <w:p w:rsidR="009214E7" w:rsidRPr="00215BBF" w:rsidRDefault="009214E7" w:rsidP="009214E7">
      <w:pPr>
        <w:jc w:val="both"/>
        <w:rPr>
          <w:rFonts w:ascii="Arial" w:hAnsi="Arial" w:cs="Arial"/>
        </w:rPr>
      </w:pP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Por lo anterior, reiteramos que realizar algún tipo de actividad Física ayuda a la prevención y tratamiento de las Enfermedades Crónico Degenerativas, por lo que la prescripción del ejercicio deber ser individual, de acuerdo con los gustos y capacidades del paciente.</w:t>
      </w:r>
    </w:p>
    <w:p w:rsidR="009214E7" w:rsidRPr="00215BBF" w:rsidRDefault="009214E7" w:rsidP="009214E7">
      <w:pPr>
        <w:jc w:val="both"/>
        <w:rPr>
          <w:rFonts w:ascii="Arial" w:hAnsi="Arial" w:cs="Arial"/>
        </w:rPr>
      </w:pPr>
    </w:p>
    <w:p w:rsidR="009214E7" w:rsidRPr="00215BBF" w:rsidRDefault="009214E7" w:rsidP="009214E7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>En este sentido también se debe promover la creación de sitios adecuados para la práctica de actividad física y deporte.</w:t>
      </w: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</w:p>
    <w:p w:rsidR="009214E7" w:rsidRPr="00215BBF" w:rsidRDefault="009214E7" w:rsidP="009214E7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Seguimiento: </w:t>
      </w:r>
      <w:r w:rsidRPr="00215BBF">
        <w:rPr>
          <w:rFonts w:ascii="Arial" w:hAnsi="Arial" w:cs="Arial"/>
          <w:color w:val="000000"/>
        </w:rPr>
        <w:t>Está actividad se puede realizar  aproximadamente cada 2 meses.</w:t>
      </w:r>
    </w:p>
    <w:p w:rsidR="00897856" w:rsidRDefault="00897856" w:rsidP="009214E7">
      <w:pPr>
        <w:jc w:val="both"/>
        <w:rPr>
          <w:rFonts w:ascii="Arial" w:hAnsi="Arial" w:cs="Arial"/>
          <w:b/>
          <w:bCs/>
          <w:color w:val="000000"/>
        </w:rPr>
      </w:pPr>
    </w:p>
    <w:sectPr w:rsidR="00897856" w:rsidSect="004B0D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6E"/>
    <w:rsid w:val="004B0D6E"/>
    <w:rsid w:val="00803715"/>
    <w:rsid w:val="00897856"/>
    <w:rsid w:val="009214E7"/>
    <w:rsid w:val="00BE0F56"/>
    <w:rsid w:val="00FC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2010-06-30T18:26:00Z</dcterms:created>
  <dcterms:modified xsi:type="dcterms:W3CDTF">2010-06-30T18:26:00Z</dcterms:modified>
</cp:coreProperties>
</file>